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98429" w14:textId="77777777" w:rsidR="00E338E9" w:rsidRDefault="00E338E9" w:rsidP="00E338E9">
      <w:pPr>
        <w:spacing w:line="312" w:lineRule="auto"/>
        <w:jc w:val="center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BẢNG MÔ TẢ</w:t>
      </w:r>
    </w:p>
    <w:p w14:paraId="7EEFF8CD" w14:textId="77777777" w:rsidR="00E338E9" w:rsidRDefault="00E338E9" w:rsidP="00E338E9">
      <w:pPr>
        <w:spacing w:line="312" w:lineRule="auto"/>
        <w:jc w:val="center"/>
        <w:rPr>
          <w:b/>
          <w:iCs/>
          <w:color w:val="000000" w:themeColor="text1"/>
          <w:sz w:val="28"/>
          <w:szCs w:val="28"/>
        </w:rPr>
      </w:pPr>
      <w:r w:rsidRPr="00F116BD">
        <w:rPr>
          <w:b/>
          <w:iCs/>
          <w:color w:val="000000" w:themeColor="text1"/>
          <w:sz w:val="28"/>
          <w:szCs w:val="28"/>
        </w:rPr>
        <w:t xml:space="preserve">TÍNH NĂNG, YÊU CẦU KỸ THUẬT CƠ BẢN </w:t>
      </w:r>
    </w:p>
    <w:p w14:paraId="5728BD7E" w14:textId="77777777" w:rsidR="00E338E9" w:rsidRPr="005F07BE" w:rsidRDefault="00E338E9" w:rsidP="00E338E9">
      <w:pPr>
        <w:spacing w:line="312" w:lineRule="auto"/>
        <w:jc w:val="center"/>
        <w:rPr>
          <w:i/>
          <w:color w:val="000000" w:themeColor="text1"/>
          <w:sz w:val="26"/>
          <w:szCs w:val="26"/>
          <w:lang w:val="nl-NL"/>
        </w:rPr>
      </w:pPr>
      <w:r w:rsidRPr="005F07BE">
        <w:rPr>
          <w:i/>
          <w:color w:val="000000" w:themeColor="text1"/>
          <w:sz w:val="28"/>
          <w:szCs w:val="28"/>
          <w:shd w:val="clear" w:color="auto" w:fill="FFFFFF"/>
        </w:rPr>
        <w:t xml:space="preserve">(Kèm theo </w:t>
      </w: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báo giá </w:t>
      </w:r>
      <w:r w:rsidRPr="005F07BE">
        <w:rPr>
          <w:i/>
          <w:color w:val="000000" w:themeColor="text1"/>
          <w:sz w:val="26"/>
          <w:szCs w:val="26"/>
          <w:lang w:val="nl-NL"/>
        </w:rPr>
        <w:t xml:space="preserve">Số: </w:t>
      </w:r>
      <w:r w:rsidRPr="005F07BE">
        <w:rPr>
          <w:i/>
          <w:color w:val="000000" w:themeColor="text1"/>
          <w:sz w:val="26"/>
          <w:szCs w:val="26"/>
          <w:lang w:val="vi-VN"/>
        </w:rPr>
        <w:t xml:space="preserve">   </w:t>
      </w:r>
      <w:r w:rsidRPr="005F07BE">
        <w:rPr>
          <w:i/>
          <w:color w:val="000000" w:themeColor="text1"/>
          <w:sz w:val="26"/>
          <w:szCs w:val="26"/>
          <w:lang w:val="nl-NL"/>
        </w:rPr>
        <w:t>/KD-BVCX</w:t>
      </w:r>
      <w:r>
        <w:rPr>
          <w:i/>
          <w:color w:val="000000" w:themeColor="text1"/>
          <w:sz w:val="26"/>
          <w:szCs w:val="26"/>
          <w:lang w:val="nl-NL"/>
        </w:rPr>
        <w:t xml:space="preserve"> ngày   </w:t>
      </w:r>
      <w:r w:rsidRPr="005F07BE">
        <w:rPr>
          <w:i/>
          <w:color w:val="000000" w:themeColor="text1"/>
          <w:sz w:val="26"/>
          <w:szCs w:val="26"/>
          <w:lang w:val="nl-NL"/>
        </w:rPr>
        <w:t xml:space="preserve"> </w:t>
      </w:r>
      <w:r>
        <w:rPr>
          <w:i/>
          <w:color w:val="000000" w:themeColor="text1"/>
          <w:sz w:val="26"/>
          <w:szCs w:val="26"/>
          <w:lang w:val="nl-NL"/>
        </w:rPr>
        <w:t xml:space="preserve"> </w:t>
      </w:r>
      <w:r w:rsidRPr="005F07BE">
        <w:rPr>
          <w:i/>
          <w:color w:val="000000" w:themeColor="text1"/>
          <w:sz w:val="26"/>
          <w:szCs w:val="26"/>
          <w:lang w:val="nl-NL"/>
        </w:rPr>
        <w:t>thá</w:t>
      </w:r>
      <w:r>
        <w:rPr>
          <w:i/>
          <w:color w:val="000000" w:themeColor="text1"/>
          <w:sz w:val="26"/>
          <w:szCs w:val="26"/>
          <w:lang w:val="nl-NL"/>
        </w:rPr>
        <w:t>ng     năm 2024</w:t>
      </w:r>
      <w:r w:rsidRPr="005F07BE">
        <w:rPr>
          <w:i/>
          <w:color w:val="000000" w:themeColor="text1"/>
          <w:sz w:val="26"/>
          <w:szCs w:val="26"/>
          <w:lang w:val="nl-NL"/>
        </w:rPr>
        <w:t>)</w:t>
      </w: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430"/>
        <w:gridCol w:w="4769"/>
        <w:gridCol w:w="988"/>
        <w:gridCol w:w="912"/>
      </w:tblGrid>
      <w:tr w:rsidR="00E338E9" w:rsidRPr="007D6253" w14:paraId="51E31481" w14:textId="77777777" w:rsidTr="00ED6009">
        <w:trPr>
          <w:trHeight w:val="649"/>
        </w:trPr>
        <w:tc>
          <w:tcPr>
            <w:tcW w:w="715" w:type="dxa"/>
            <w:shd w:val="clear" w:color="auto" w:fill="auto"/>
            <w:vAlign w:val="center"/>
            <w:hideMark/>
          </w:tcPr>
          <w:p w14:paraId="50FA6FB3" w14:textId="77777777" w:rsidR="00E338E9" w:rsidRPr="007D6253" w:rsidRDefault="00E338E9" w:rsidP="00ED6009">
            <w:pPr>
              <w:jc w:val="center"/>
              <w:rPr>
                <w:b/>
                <w:bCs/>
              </w:rPr>
            </w:pPr>
            <w:r w:rsidRPr="007D6253">
              <w:rPr>
                <w:b/>
                <w:bCs/>
              </w:rPr>
              <w:t>STT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329C1991" w14:textId="77777777" w:rsidR="00E338E9" w:rsidRPr="007D6253" w:rsidRDefault="00E338E9" w:rsidP="00ED6009">
            <w:pPr>
              <w:jc w:val="center"/>
              <w:rPr>
                <w:b/>
                <w:bCs/>
                <w:color w:val="000000"/>
              </w:rPr>
            </w:pPr>
            <w:r w:rsidRPr="007D6253">
              <w:rPr>
                <w:b/>
                <w:bCs/>
                <w:color w:val="000000"/>
              </w:rPr>
              <w:t>Danh mục</w:t>
            </w:r>
          </w:p>
        </w:tc>
        <w:tc>
          <w:tcPr>
            <w:tcW w:w="4769" w:type="dxa"/>
            <w:shd w:val="clear" w:color="auto" w:fill="auto"/>
            <w:vAlign w:val="center"/>
            <w:hideMark/>
          </w:tcPr>
          <w:p w14:paraId="298DACF7" w14:textId="77777777" w:rsidR="00E338E9" w:rsidRPr="007D6253" w:rsidRDefault="00E338E9" w:rsidP="00ED6009">
            <w:pPr>
              <w:jc w:val="center"/>
              <w:rPr>
                <w:b/>
                <w:bCs/>
                <w:color w:val="000000"/>
              </w:rPr>
            </w:pPr>
            <w:r w:rsidRPr="007D6253">
              <w:rPr>
                <w:b/>
                <w:bCs/>
                <w:color w:val="000000"/>
              </w:rPr>
              <w:t>Mô tả yêu cầu về tính năng, thông số kỹ thuật và các thông tin liên quan về kỹ thuật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B3138AD" w14:textId="77777777" w:rsidR="00E338E9" w:rsidRPr="007D6253" w:rsidRDefault="00E338E9" w:rsidP="00ED6009">
            <w:pPr>
              <w:jc w:val="center"/>
              <w:rPr>
                <w:b/>
                <w:bCs/>
                <w:color w:val="000000"/>
              </w:rPr>
            </w:pPr>
            <w:r w:rsidRPr="007D6253">
              <w:rPr>
                <w:b/>
                <w:bCs/>
                <w:color w:val="000000"/>
              </w:rPr>
              <w:t>Số lượng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14:paraId="6A58207C" w14:textId="77777777" w:rsidR="00E338E9" w:rsidRPr="007D6253" w:rsidRDefault="00E338E9" w:rsidP="00ED6009">
            <w:pPr>
              <w:jc w:val="center"/>
              <w:rPr>
                <w:b/>
                <w:bCs/>
                <w:color w:val="000000"/>
              </w:rPr>
            </w:pPr>
            <w:r w:rsidRPr="007D6253">
              <w:rPr>
                <w:b/>
                <w:bCs/>
                <w:color w:val="000000"/>
              </w:rPr>
              <w:t>Đơn vị tính</w:t>
            </w:r>
          </w:p>
        </w:tc>
      </w:tr>
      <w:tr w:rsidR="00E338E9" w:rsidRPr="007D6253" w14:paraId="4E33187F" w14:textId="77777777" w:rsidTr="00ED6009">
        <w:trPr>
          <w:trHeight w:val="1952"/>
        </w:trPr>
        <w:tc>
          <w:tcPr>
            <w:tcW w:w="715" w:type="dxa"/>
            <w:shd w:val="clear" w:color="auto" w:fill="auto"/>
            <w:vAlign w:val="center"/>
            <w:hideMark/>
          </w:tcPr>
          <w:p w14:paraId="0F968271" w14:textId="77777777" w:rsidR="00E338E9" w:rsidRPr="007D6253" w:rsidRDefault="00E338E9" w:rsidP="00ED6009">
            <w:pPr>
              <w:jc w:val="center"/>
            </w:pPr>
            <w:r w:rsidRPr="007D6253">
              <w:t>1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1C16D9E8" w14:textId="77777777" w:rsidR="00E338E9" w:rsidRPr="007D6253" w:rsidRDefault="00E338E9" w:rsidP="00ED600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D6253">
              <w:rPr>
                <w:b/>
                <w:sz w:val="32"/>
                <w:szCs w:val="32"/>
                <w:lang w:eastAsia="en-US"/>
              </w:rPr>
              <w:t>Máy phân tích nước tiểu bán tự động</w:t>
            </w:r>
          </w:p>
          <w:p w14:paraId="33B25D3E" w14:textId="77777777" w:rsidR="00E338E9" w:rsidRPr="007D6253" w:rsidRDefault="00E338E9" w:rsidP="00ED60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69" w:type="dxa"/>
            <w:shd w:val="clear" w:color="auto" w:fill="auto"/>
            <w:vAlign w:val="center"/>
          </w:tcPr>
          <w:p w14:paraId="5CAFE3B2" w14:textId="77777777" w:rsidR="00E338E9" w:rsidRPr="007D6253" w:rsidRDefault="00E338E9" w:rsidP="00ED6009">
            <w:pPr>
              <w:spacing w:before="40" w:after="40" w:line="276" w:lineRule="auto"/>
              <w:rPr>
                <w:color w:val="000000"/>
              </w:rPr>
            </w:pPr>
            <w:r w:rsidRPr="007D6253">
              <w:rPr>
                <w:color w:val="000000"/>
              </w:rPr>
              <w:t>– Kiểu đo: Quang kế phản xạ với các bước sóng: 505, 530, 620, 660 nm</w:t>
            </w:r>
          </w:p>
          <w:p w14:paraId="62BF0B23" w14:textId="77777777" w:rsidR="00E338E9" w:rsidRPr="007D6253" w:rsidRDefault="00E338E9" w:rsidP="00ED6009">
            <w:pPr>
              <w:spacing w:before="40" w:after="40" w:line="276" w:lineRule="auto"/>
              <w:rPr>
                <w:color w:val="000000"/>
              </w:rPr>
            </w:pPr>
            <w:r w:rsidRPr="007D6253">
              <w:rPr>
                <w:color w:val="000000"/>
              </w:rPr>
              <w:t>– Công suất: Tới 120 test/giờ ở chế độ nhanh và 50 test/giờ ở chế độ bình thường.</w:t>
            </w:r>
          </w:p>
          <w:p w14:paraId="561B37FF" w14:textId="77777777" w:rsidR="00E338E9" w:rsidRPr="007D6253" w:rsidRDefault="00E338E9" w:rsidP="00ED6009">
            <w:pPr>
              <w:spacing w:before="40" w:after="40" w:line="276" w:lineRule="auto"/>
              <w:rPr>
                <w:color w:val="000000"/>
              </w:rPr>
            </w:pPr>
            <w:r w:rsidRPr="007D6253">
              <w:rPr>
                <w:color w:val="000000"/>
              </w:rPr>
              <w:t>– Bộ nhớ: Kết quả bệnh nhân: 1000 / 3000 (với Pro) và QC: 500 / 1000 (với Pro)</w:t>
            </w:r>
          </w:p>
          <w:p w14:paraId="6D401C42" w14:textId="77777777" w:rsidR="00E338E9" w:rsidRPr="007D6253" w:rsidRDefault="00E338E9" w:rsidP="00ED6009">
            <w:pPr>
              <w:spacing w:before="40" w:after="40" w:line="276" w:lineRule="auto"/>
              <w:rPr>
                <w:color w:val="000000"/>
              </w:rPr>
            </w:pPr>
            <w:r w:rsidRPr="007D6253">
              <w:rPr>
                <w:color w:val="000000"/>
              </w:rPr>
              <w:t>– Màn hình: Màn hình LCD màu cảm ứng 3.5” QVGA</w:t>
            </w:r>
          </w:p>
          <w:p w14:paraId="4F88FC06" w14:textId="77777777" w:rsidR="00E338E9" w:rsidRPr="007D6253" w:rsidRDefault="00E338E9" w:rsidP="00ED6009">
            <w:pPr>
              <w:spacing w:before="40" w:after="40" w:line="276" w:lineRule="auto"/>
              <w:rPr>
                <w:color w:val="000000"/>
              </w:rPr>
            </w:pPr>
            <w:r w:rsidRPr="007D6253">
              <w:rPr>
                <w:color w:val="000000"/>
              </w:rPr>
              <w:t>– Giao diện: RS232 serial, USB A, USB B, PS2 (bàn phím ngoài, đầu đọc mã vạch), Micro SD card, Ethernet Port (cho Model Pro)</w:t>
            </w:r>
          </w:p>
          <w:p w14:paraId="55394952" w14:textId="77777777" w:rsidR="00E338E9" w:rsidRPr="007D6253" w:rsidRDefault="00E338E9" w:rsidP="00ED6009">
            <w:pPr>
              <w:spacing w:before="40" w:after="40" w:line="276" w:lineRule="auto"/>
              <w:rPr>
                <w:color w:val="000000"/>
              </w:rPr>
            </w:pPr>
            <w:r w:rsidRPr="007D6253">
              <w:rPr>
                <w:color w:val="000000"/>
              </w:rPr>
              <w:t>– Kích cỡ, trọng lượng: 190 x 260 x 77 mm (rộng x sâu x cao) / 1.5 kg</w:t>
            </w:r>
          </w:p>
          <w:p w14:paraId="11BEB226" w14:textId="77777777" w:rsidR="00E338E9" w:rsidRPr="007D6253" w:rsidRDefault="00E338E9" w:rsidP="00ED6009">
            <w:pPr>
              <w:spacing w:before="40" w:after="40" w:line="276" w:lineRule="auto"/>
              <w:rPr>
                <w:color w:val="000000"/>
              </w:rPr>
            </w:pPr>
            <w:r w:rsidRPr="007D6253">
              <w:rPr>
                <w:color w:val="000000"/>
              </w:rPr>
              <w:t>– Điện: 100–240 V AC, 50/60 Hz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BC509BC" w14:textId="77777777" w:rsidR="00E338E9" w:rsidRPr="007D6253" w:rsidRDefault="00E338E9" w:rsidP="00ED6009">
            <w:pPr>
              <w:jc w:val="center"/>
              <w:rPr>
                <w:color w:val="000000"/>
              </w:rPr>
            </w:pPr>
            <w:r w:rsidRPr="007D6253">
              <w:rPr>
                <w:color w:val="000000"/>
              </w:rPr>
              <w:t>Chiếc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1135866" w14:textId="77777777" w:rsidR="00E338E9" w:rsidRPr="007D6253" w:rsidRDefault="00E338E9" w:rsidP="00ED6009">
            <w:pPr>
              <w:jc w:val="center"/>
              <w:rPr>
                <w:color w:val="000000"/>
              </w:rPr>
            </w:pPr>
            <w:r w:rsidRPr="007D6253">
              <w:rPr>
                <w:color w:val="000000"/>
              </w:rPr>
              <w:t>01</w:t>
            </w:r>
          </w:p>
        </w:tc>
      </w:tr>
      <w:tr w:rsidR="00E338E9" w:rsidRPr="007D6253" w14:paraId="21E29165" w14:textId="77777777" w:rsidTr="00ED6009">
        <w:trPr>
          <w:trHeight w:val="1952"/>
        </w:trPr>
        <w:tc>
          <w:tcPr>
            <w:tcW w:w="715" w:type="dxa"/>
            <w:shd w:val="clear" w:color="auto" w:fill="auto"/>
            <w:vAlign w:val="center"/>
          </w:tcPr>
          <w:p w14:paraId="193F9901" w14:textId="77777777" w:rsidR="00E338E9" w:rsidRPr="007D6253" w:rsidRDefault="00E338E9" w:rsidP="00ED6009">
            <w:pPr>
              <w:jc w:val="center"/>
            </w:pPr>
            <w:r w:rsidRPr="007D6253">
              <w:t>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7DD7F2D" w14:textId="77777777" w:rsidR="00E338E9" w:rsidRPr="007D6253" w:rsidRDefault="00E338E9" w:rsidP="00ED6009">
            <w:pPr>
              <w:jc w:val="center"/>
              <w:textAlignment w:val="baseline"/>
              <w:rPr>
                <w:b/>
                <w:sz w:val="32"/>
                <w:szCs w:val="32"/>
                <w:lang w:eastAsia="en-US"/>
              </w:rPr>
            </w:pPr>
            <w:r w:rsidRPr="007D6253">
              <w:rPr>
                <w:b/>
                <w:sz w:val="32"/>
                <w:szCs w:val="32"/>
                <w:lang w:eastAsia="en-US"/>
              </w:rPr>
              <w:t xml:space="preserve">Máy điện tim 3 cần  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4764A396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 xml:space="preserve">Tính năng chung: </w:t>
            </w:r>
          </w:p>
          <w:p w14:paraId="7AE47AD8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>- Khả năng kết nối hệ thống mạng bệnh viện</w:t>
            </w:r>
          </w:p>
          <w:p w14:paraId="2A49AA01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>ECG đầu vào:</w:t>
            </w:r>
          </w:p>
          <w:p w14:paraId="670BB3D0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 xml:space="preserve">- Mạch vào: được cách ly và bảo vệ để tránh sốc điện tim </w:t>
            </w:r>
          </w:p>
          <w:p w14:paraId="46FE2F65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 xml:space="preserve">- Đạo trình điện tim: 12 đạo trình </w:t>
            </w:r>
          </w:p>
          <w:p w14:paraId="206D00B2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 xml:space="preserve">- Độ nhạy: 10 mm/mV  ±2% </w:t>
            </w:r>
          </w:p>
          <w:p w14:paraId="10C07FB0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 xml:space="preserve">- Điện trở vào:  ≥ 50 MΩ </w:t>
            </w:r>
          </w:p>
          <w:p w14:paraId="43EF404E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 xml:space="preserve">- Hệ số lọc nhiễu: &gt; 105 dB </w:t>
            </w:r>
          </w:p>
          <w:p w14:paraId="4C82C11C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 xml:space="preserve">- Điệp áp bù: ±550 mV </w:t>
            </w:r>
          </w:p>
          <w:p w14:paraId="4F3721AB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 xml:space="preserve">- Tần số đáp ứng: 0.05 Hz đến 150 Hz (+0.4/-3 dB) </w:t>
            </w:r>
          </w:p>
          <w:p w14:paraId="11137670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>- Nhiễu trong: ≤ 20 µVp-v</w:t>
            </w:r>
          </w:p>
          <w:p w14:paraId="32B36DF2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>Tỷ lệ thu thập mẫu: 8.000 mẫu/giây</w:t>
            </w:r>
          </w:p>
          <w:p w14:paraId="288DACCA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>Xử lý tín hiệu:</w:t>
            </w:r>
          </w:p>
          <w:p w14:paraId="5E2A8CFC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 xml:space="preserve">- Tỷ lệ lấy mẫu: 500 mẫu/giây </w:t>
            </w:r>
          </w:p>
          <w:p w14:paraId="216F83F4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 xml:space="preserve">- Bộ lọc nhiễu xoay chiều: 50/60 Hz </w:t>
            </w:r>
          </w:p>
          <w:p w14:paraId="4E25EA67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 xml:space="preserve">- Hằng số thời gian:  ≥3.2s </w:t>
            </w:r>
          </w:p>
          <w:p w14:paraId="1F9E4531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 xml:space="preserve">- Bộ lọc cao tần: 75, 100, 150 Hz </w:t>
            </w:r>
          </w:p>
          <w:p w14:paraId="15D11F20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lastRenderedPageBreak/>
              <w:t xml:space="preserve">- Bộ lọc nhiễu điện cơ: 25, 35 Hz </w:t>
            </w:r>
          </w:p>
          <w:p w14:paraId="12A3DC8E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 xml:space="preserve">- Đáp ứng tín hiệu tối thiểu: ≤ 20 µVp-p </w:t>
            </w:r>
          </w:p>
          <w:p w14:paraId="3350E377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>- Bộ lọc chống trôi: yếu 0.1 Hz (-20dB)  mạnh 0.1 Hz (-34dB)</w:t>
            </w:r>
          </w:p>
          <w:p w14:paraId="413328B1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>- Độ nhạy: 5, 10, 20mm/mV</w:t>
            </w:r>
          </w:p>
          <w:p w14:paraId="62ACEDAF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>- Phát hiện tạo nhịp :có</w:t>
            </w:r>
          </w:p>
          <w:p w14:paraId="1F27352F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>- Bộ chuyển đổi A/D: 32 bit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E30010D" w14:textId="77777777" w:rsidR="00E338E9" w:rsidRPr="007D6253" w:rsidRDefault="00E338E9" w:rsidP="00ED6009">
            <w:pPr>
              <w:jc w:val="center"/>
              <w:rPr>
                <w:color w:val="000000"/>
              </w:rPr>
            </w:pPr>
            <w:r w:rsidRPr="007D6253">
              <w:rPr>
                <w:color w:val="000000"/>
              </w:rPr>
              <w:lastRenderedPageBreak/>
              <w:t xml:space="preserve">Chiếc 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2A5134F" w14:textId="77777777" w:rsidR="00E338E9" w:rsidRPr="007D6253" w:rsidRDefault="00E338E9" w:rsidP="00ED6009">
            <w:pPr>
              <w:jc w:val="center"/>
              <w:rPr>
                <w:color w:val="000000"/>
              </w:rPr>
            </w:pPr>
            <w:r w:rsidRPr="007D6253">
              <w:rPr>
                <w:color w:val="000000"/>
              </w:rPr>
              <w:t>01</w:t>
            </w:r>
          </w:p>
        </w:tc>
      </w:tr>
      <w:tr w:rsidR="00E338E9" w:rsidRPr="00077C67" w14:paraId="36937741" w14:textId="77777777" w:rsidTr="00ED6009">
        <w:trPr>
          <w:trHeight w:val="1952"/>
        </w:trPr>
        <w:tc>
          <w:tcPr>
            <w:tcW w:w="715" w:type="dxa"/>
            <w:shd w:val="clear" w:color="auto" w:fill="auto"/>
            <w:vAlign w:val="center"/>
          </w:tcPr>
          <w:p w14:paraId="0BF0A56A" w14:textId="77777777" w:rsidR="00E338E9" w:rsidRPr="007D6253" w:rsidRDefault="00E338E9" w:rsidP="00ED6009">
            <w:pPr>
              <w:jc w:val="center"/>
            </w:pPr>
            <w:r w:rsidRPr="007D6253"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A067F31" w14:textId="77777777" w:rsidR="00E338E9" w:rsidRPr="007D6253" w:rsidRDefault="00E338E9" w:rsidP="00ED6009">
            <w:pPr>
              <w:jc w:val="center"/>
              <w:textAlignment w:val="baseline"/>
              <w:rPr>
                <w:b/>
                <w:sz w:val="32"/>
                <w:szCs w:val="32"/>
                <w:lang w:eastAsia="en-US"/>
              </w:rPr>
            </w:pPr>
            <w:r w:rsidRPr="007D6253">
              <w:rPr>
                <w:b/>
                <w:sz w:val="32"/>
                <w:szCs w:val="32"/>
                <w:lang w:eastAsia="en-US"/>
              </w:rPr>
              <w:t>Máy phát hiện tim thai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564A50AB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>- Thiết kế gọn nhẹ, chắc chắn giúp cho việc giữ và mang theo dễ dàng</w:t>
            </w:r>
          </w:p>
          <w:p w14:paraId="7C05901A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>- Đầu dò chống nước dễ sử dụng và làm sạch</w:t>
            </w:r>
          </w:p>
          <w:p w14:paraId="7C76296E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>- Màn hình LCD cảm ứng 3.5inch cải thiện khả năng hiển thị</w:t>
            </w:r>
          </w:p>
          <w:p w14:paraId="5C20680E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 xml:space="preserve">- Lưu giữ liệu: khả năng lưu trong 10 phút x 160 mục dữ liệu </w:t>
            </w:r>
          </w:p>
          <w:p w14:paraId="6244CE1B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>- Hệ thống điều khiển siêu âm: sóng liên tục</w:t>
            </w:r>
          </w:p>
          <w:p w14:paraId="04A3C6AB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>- Tần số: khoảng 2.5Mhz</w:t>
            </w:r>
          </w:p>
          <w:p w14:paraId="1A092DF8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>- Công suất đầu ra: 10mW/cm2</w:t>
            </w:r>
          </w:p>
          <w:p w14:paraId="6D353E23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 xml:space="preserve">- Dải đo nhịp tim: 50- 240bpm ± 3bpm </w:t>
            </w:r>
          </w:p>
          <w:p w14:paraId="2E9DA3A6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 xml:space="preserve">- Hiển thị: nhịp tim, các điều kiện hoạt động, cài đặt, mức pin, các điều kiện bất thường, </w:t>
            </w:r>
          </w:p>
          <w:p w14:paraId="709BF689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>- Thời gian hoạt động liên tục bằng ắc  qui:  160 phút</w:t>
            </w:r>
          </w:p>
          <w:p w14:paraId="2A4DE0CE" w14:textId="77777777" w:rsidR="00E338E9" w:rsidRPr="007D6253" w:rsidRDefault="00E338E9" w:rsidP="00ED6009">
            <w:pPr>
              <w:spacing w:before="40" w:after="40" w:line="276" w:lineRule="auto"/>
              <w:rPr>
                <w:sz w:val="26"/>
                <w:szCs w:val="26"/>
              </w:rPr>
            </w:pPr>
            <w:r w:rsidRPr="007D6253">
              <w:rPr>
                <w:sz w:val="26"/>
                <w:szCs w:val="26"/>
              </w:rPr>
              <w:t>- Nguồn AC: 220V, 50-60Hz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8B5FC35" w14:textId="77777777" w:rsidR="00E338E9" w:rsidRPr="007D6253" w:rsidRDefault="00E338E9" w:rsidP="00ED6009">
            <w:pPr>
              <w:jc w:val="center"/>
              <w:rPr>
                <w:color w:val="000000"/>
              </w:rPr>
            </w:pPr>
            <w:r w:rsidRPr="007D6253">
              <w:rPr>
                <w:color w:val="000000"/>
              </w:rPr>
              <w:t>Chiếc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89927AA" w14:textId="77777777" w:rsidR="00E338E9" w:rsidRPr="007D6253" w:rsidRDefault="00E338E9" w:rsidP="00ED6009">
            <w:pPr>
              <w:jc w:val="center"/>
              <w:rPr>
                <w:color w:val="000000"/>
              </w:rPr>
            </w:pPr>
            <w:r w:rsidRPr="007D6253">
              <w:rPr>
                <w:color w:val="000000"/>
              </w:rPr>
              <w:t>01</w:t>
            </w:r>
          </w:p>
        </w:tc>
      </w:tr>
    </w:tbl>
    <w:p w14:paraId="0A587E21" w14:textId="77777777" w:rsidR="006118B4" w:rsidRDefault="006118B4"/>
    <w:sectPr w:rsidR="006118B4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E9"/>
    <w:rsid w:val="000C5BDC"/>
    <w:rsid w:val="00473606"/>
    <w:rsid w:val="006118B4"/>
    <w:rsid w:val="006C4ACC"/>
    <w:rsid w:val="00A93BFD"/>
    <w:rsid w:val="00E338E9"/>
    <w:rsid w:val="00FB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E68E5"/>
  <w15:chartTrackingRefBased/>
  <w15:docId w15:val="{395C46BE-D046-414B-8860-161E0799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8E9"/>
    <w:pPr>
      <w:spacing w:after="0" w:line="240" w:lineRule="auto"/>
    </w:pPr>
    <w:rPr>
      <w:rFonts w:eastAsia="Times New Roman" w:cs="Times New Roman"/>
      <w:kern w:val="0"/>
      <w:sz w:val="24"/>
      <w:szCs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2024-05-27T09:18:00Z</dcterms:created>
  <dcterms:modified xsi:type="dcterms:W3CDTF">2024-05-27T09:18:00Z</dcterms:modified>
</cp:coreProperties>
</file>